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График проведения Межрайонной ИФНС России №3</w:t>
      </w:r>
    </w:p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по Архангельской области и Ненецкому автономному округу</w:t>
      </w:r>
    </w:p>
    <w:p w:rsidR="00B560A6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 xml:space="preserve">«Единого дня семинара» на </w:t>
      </w:r>
      <w:r w:rsidR="008B2974">
        <w:rPr>
          <w:rFonts w:ascii="Arial" w:hAnsi="Arial" w:cs="Arial"/>
          <w:b/>
          <w:sz w:val="28"/>
          <w:szCs w:val="28"/>
        </w:rPr>
        <w:t>1</w:t>
      </w:r>
      <w:r w:rsidR="000611A5">
        <w:rPr>
          <w:rFonts w:ascii="Arial" w:hAnsi="Arial" w:cs="Arial"/>
          <w:b/>
          <w:sz w:val="28"/>
          <w:szCs w:val="28"/>
        </w:rPr>
        <w:t xml:space="preserve"> квартал 2021</w:t>
      </w:r>
      <w:r w:rsidRPr="00C605AA">
        <w:rPr>
          <w:rFonts w:ascii="Arial" w:hAnsi="Arial" w:cs="Arial"/>
          <w:b/>
          <w:sz w:val="28"/>
          <w:szCs w:val="28"/>
        </w:rPr>
        <w:t xml:space="preserve"> года</w:t>
      </w:r>
    </w:p>
    <w:p w:rsidR="00C605AA" w:rsidRPr="00C605AA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1606"/>
        <w:gridCol w:w="3639"/>
        <w:gridCol w:w="1843"/>
      </w:tblGrid>
      <w:tr w:rsidR="00C605AA" w:rsidRPr="00C605AA" w:rsidTr="00FE16C9">
        <w:tc>
          <w:tcPr>
            <w:tcW w:w="3828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05AA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606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05AA">
              <w:rPr>
                <w:rFonts w:ascii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639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05AA">
              <w:rPr>
                <w:rFonts w:ascii="Arial" w:hAnsi="Arial" w:cs="Arial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05AA">
              <w:rPr>
                <w:rFonts w:ascii="Arial" w:hAnsi="Arial" w:cs="Arial"/>
                <w:b/>
                <w:sz w:val="26"/>
                <w:szCs w:val="26"/>
              </w:rPr>
              <w:t>Телефон для справок</w:t>
            </w:r>
          </w:p>
        </w:tc>
      </w:tr>
      <w:tr w:rsidR="00C605AA" w:rsidRPr="00C605AA" w:rsidTr="00FE16C9">
        <w:trPr>
          <w:trHeight w:val="1713"/>
        </w:trPr>
        <w:tc>
          <w:tcPr>
            <w:tcW w:w="3828" w:type="dxa"/>
          </w:tcPr>
          <w:p w:rsidR="00A35361" w:rsidRPr="00FE16C9" w:rsidRDefault="00FE16C9" w:rsidP="00FE1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35361" w:rsidRPr="00FE16C9">
              <w:rPr>
                <w:rFonts w:ascii="Arial" w:hAnsi="Arial" w:cs="Arial"/>
              </w:rPr>
              <w:t>Изменение реквизитов счета УФК по Архангельской области и Ненецкому автономному округу в платежных поручениях на перечисление налоговых платежей с 01.01.2021, правильность оформления платежных документов</w:t>
            </w:r>
            <w:r>
              <w:rPr>
                <w:rFonts w:ascii="Arial" w:hAnsi="Arial" w:cs="Arial"/>
              </w:rPr>
              <w:t>;</w:t>
            </w:r>
          </w:p>
          <w:p w:rsidR="00FE16C9" w:rsidRPr="00FE16C9" w:rsidRDefault="00FE16C9" w:rsidP="00FE1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2.Изменение законодательства с 01.01.2021г. по применению патентной системы налогообложения;</w:t>
            </w:r>
          </w:p>
          <w:p w:rsidR="0070686B" w:rsidRPr="0070686B" w:rsidRDefault="00FE16C9" w:rsidP="007068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0686B">
              <w:rPr>
                <w:rFonts w:ascii="Arial" w:hAnsi="Arial" w:cs="Arial"/>
              </w:rPr>
              <w:t>.Порядок и сроки предоставления налоговой отчётности за 4 квартал 20</w:t>
            </w:r>
            <w:r>
              <w:rPr>
                <w:rFonts w:ascii="Arial" w:hAnsi="Arial" w:cs="Arial"/>
              </w:rPr>
              <w:t>20года;</w:t>
            </w:r>
          </w:p>
          <w:p w:rsidR="00C605AA" w:rsidRPr="00C605AA" w:rsidRDefault="00FE16C9" w:rsidP="007068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F664C">
              <w:rPr>
                <w:rFonts w:ascii="Arial" w:hAnsi="Arial" w:cs="Arial"/>
              </w:rPr>
              <w:t>.Иные актуальные вопросы налогового законодательства</w:t>
            </w:r>
            <w:r>
              <w:rPr>
                <w:rFonts w:ascii="Arial" w:hAnsi="Arial" w:cs="Arial"/>
              </w:rPr>
              <w:t>;</w:t>
            </w:r>
            <w:r w:rsidR="00FF66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="0070686B">
              <w:rPr>
                <w:rFonts w:ascii="Arial" w:hAnsi="Arial" w:cs="Arial"/>
              </w:rPr>
              <w:t>.</w:t>
            </w:r>
            <w:r w:rsidR="00FF664C">
              <w:rPr>
                <w:rFonts w:ascii="Arial" w:hAnsi="Arial" w:cs="Arial"/>
              </w:rPr>
              <w:t>Ответы на вопросы налогоплательщиков</w:t>
            </w:r>
          </w:p>
          <w:p w:rsidR="00C605AA" w:rsidRPr="00C605AA" w:rsidRDefault="00C605AA" w:rsidP="00C60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C605AA" w:rsidRPr="00C605AA" w:rsidRDefault="008B2974" w:rsidP="008B29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605AA" w:rsidRPr="00C605A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</w:t>
            </w:r>
            <w:r w:rsidR="00C605AA" w:rsidRPr="00C605A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1</w:t>
            </w:r>
            <w:r w:rsidR="00C605AA">
              <w:rPr>
                <w:rFonts w:ascii="Arial" w:hAnsi="Arial" w:cs="Arial"/>
              </w:rPr>
              <w:t xml:space="preserve"> в 1</w:t>
            </w:r>
            <w:r>
              <w:rPr>
                <w:rFonts w:ascii="Arial" w:hAnsi="Arial" w:cs="Arial"/>
              </w:rPr>
              <w:t>5</w:t>
            </w:r>
            <w:r w:rsidR="00DD406B">
              <w:rPr>
                <w:rFonts w:ascii="Arial" w:hAnsi="Arial" w:cs="Arial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C605AA" w:rsidRDefault="008B2974" w:rsidP="00C605AA">
            <w:pPr>
              <w:jc w:val="both"/>
              <w:rPr>
                <w:rFonts w:ascii="Arial" w:hAnsi="Arial" w:cs="Arial"/>
              </w:rPr>
            </w:pPr>
            <w:proofErr w:type="gramStart"/>
            <w:r w:rsidRPr="008B2974">
              <w:rPr>
                <w:rFonts w:ascii="Arial" w:hAnsi="Arial" w:cs="Arial"/>
              </w:rPr>
              <w:t>Межрайонная</w:t>
            </w:r>
            <w:proofErr w:type="gramEnd"/>
            <w:r w:rsidRPr="008B2974">
              <w:rPr>
                <w:rFonts w:ascii="Arial" w:hAnsi="Arial" w:cs="Arial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8B2974">
              <w:rPr>
                <w:rFonts w:ascii="Arial" w:hAnsi="Arial" w:cs="Arial"/>
              </w:rPr>
              <w:t>вебинара</w:t>
            </w:r>
            <w:proofErr w:type="spellEnd"/>
            <w:r w:rsidRPr="008B2974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(81852)</w:t>
            </w:r>
          </w:p>
          <w:p w:rsidR="00C605AA" w:rsidRPr="00C605AA" w:rsidRDefault="00C605AA" w:rsidP="00C605AA">
            <w:pPr>
              <w:jc w:val="center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5-14-64</w:t>
            </w:r>
          </w:p>
        </w:tc>
      </w:tr>
      <w:tr w:rsidR="00C605AA" w:rsidRPr="00C605AA" w:rsidTr="00FE16C9">
        <w:tc>
          <w:tcPr>
            <w:tcW w:w="3828" w:type="dxa"/>
          </w:tcPr>
          <w:p w:rsidR="002E2E1D" w:rsidRPr="00CC105F" w:rsidRDefault="00C605AA" w:rsidP="002E2E1D">
            <w:pPr>
              <w:pStyle w:val="a4"/>
              <w:spacing w:before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2E1D">
              <w:rPr>
                <w:rFonts w:ascii="Arial" w:hAnsi="Arial" w:cs="Arial"/>
              </w:rPr>
              <w:t>.Декларирование доходов за 2020г, и</w:t>
            </w:r>
            <w:r w:rsidR="002E2E1D" w:rsidRPr="00CC105F">
              <w:rPr>
                <w:rFonts w:ascii="Arial" w:hAnsi="Arial" w:cs="Arial"/>
              </w:rPr>
              <w:t>спользование сервис</w:t>
            </w:r>
            <w:r w:rsidR="002E2E1D">
              <w:rPr>
                <w:rFonts w:ascii="Arial" w:hAnsi="Arial" w:cs="Arial"/>
              </w:rPr>
              <w:t>а</w:t>
            </w:r>
            <w:r w:rsidR="002E2E1D" w:rsidRPr="00CC105F">
              <w:rPr>
                <w:rFonts w:ascii="Arial" w:hAnsi="Arial" w:cs="Arial"/>
              </w:rPr>
              <w:t xml:space="preserve"> «ЛК ФЛ»</w:t>
            </w:r>
            <w:r w:rsidR="002E2E1D">
              <w:rPr>
                <w:rFonts w:ascii="Arial" w:hAnsi="Arial" w:cs="Arial"/>
              </w:rPr>
              <w:t xml:space="preserve"> при заполнении декларации по форме 3-НДФЛ</w:t>
            </w:r>
            <w:r w:rsidR="002E2E1D" w:rsidRPr="00CC105F">
              <w:rPr>
                <w:rFonts w:ascii="Arial" w:hAnsi="Arial" w:cs="Arial"/>
              </w:rPr>
              <w:t>;</w:t>
            </w:r>
          </w:p>
          <w:p w:rsidR="00C605AA" w:rsidRDefault="002E2E1D" w:rsidP="00C605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605AA">
              <w:rPr>
                <w:rFonts w:ascii="Arial" w:hAnsi="Arial" w:cs="Arial"/>
              </w:rPr>
              <w:t>.Порядок заполнения РСВ</w:t>
            </w:r>
            <w:r>
              <w:rPr>
                <w:rFonts w:ascii="Arial" w:hAnsi="Arial" w:cs="Arial"/>
              </w:rPr>
              <w:t>, 6-НДФЛ</w:t>
            </w:r>
            <w:r w:rsidR="00C605AA">
              <w:rPr>
                <w:rFonts w:ascii="Arial" w:hAnsi="Arial" w:cs="Arial"/>
              </w:rPr>
              <w:t xml:space="preserve"> за </w:t>
            </w:r>
            <w:r>
              <w:rPr>
                <w:rFonts w:ascii="Arial" w:hAnsi="Arial" w:cs="Arial"/>
              </w:rPr>
              <w:t>2020</w:t>
            </w:r>
            <w:r w:rsidR="00C605AA">
              <w:rPr>
                <w:rFonts w:ascii="Arial" w:hAnsi="Arial" w:cs="Arial"/>
              </w:rPr>
              <w:t xml:space="preserve"> (актуальные ошибки заполнения</w:t>
            </w:r>
            <w:r w:rsidR="00C0065C">
              <w:rPr>
                <w:rFonts w:ascii="Arial" w:hAnsi="Arial" w:cs="Arial"/>
              </w:rPr>
              <w:t>, в том числе применение пониженных тарифов</w:t>
            </w:r>
            <w:r w:rsidR="00C605AA">
              <w:rPr>
                <w:rFonts w:ascii="Arial" w:hAnsi="Arial" w:cs="Arial"/>
              </w:rPr>
              <w:t>)</w:t>
            </w:r>
            <w:r w:rsidR="00FE16C9">
              <w:rPr>
                <w:rFonts w:ascii="Arial" w:hAnsi="Arial" w:cs="Arial"/>
              </w:rPr>
              <w:t>;</w:t>
            </w:r>
          </w:p>
          <w:p w:rsidR="00FE16C9" w:rsidRDefault="00FE16C9" w:rsidP="00C605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Применение налога на профессиональный доход;</w:t>
            </w:r>
          </w:p>
          <w:p w:rsidR="00FE16C9" w:rsidRDefault="00FE16C9" w:rsidP="00C605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>
              <w:t xml:space="preserve"> </w:t>
            </w:r>
            <w:r w:rsidRPr="00FE16C9">
              <w:rPr>
                <w:rFonts w:ascii="Arial" w:hAnsi="Arial" w:cs="Arial"/>
              </w:rPr>
              <w:t>Изменение реквизитов счета УФК по Архангельской области и Ненецкому автономному округу в платежных поручениях на перечисление налоговых платежей с 01.01.2021, правильность оформления платежных документов;</w:t>
            </w:r>
            <w:proofErr w:type="gramStart"/>
          </w:p>
          <w:p w:rsidR="00C605AA" w:rsidRPr="00C605AA" w:rsidRDefault="00FE16C9" w:rsidP="00FE16C9">
            <w:pPr>
              <w:jc w:val="both"/>
              <w:rPr>
                <w:rFonts w:ascii="Arial" w:hAnsi="Arial" w:cs="Arial"/>
              </w:rPr>
            </w:pPr>
            <w:proofErr w:type="gramEnd"/>
            <w:r>
              <w:rPr>
                <w:rFonts w:ascii="Arial" w:hAnsi="Arial" w:cs="Arial"/>
              </w:rPr>
              <w:t>5</w:t>
            </w:r>
            <w:r w:rsidR="00C605AA">
              <w:rPr>
                <w:rFonts w:ascii="Arial" w:hAnsi="Arial" w:cs="Arial"/>
              </w:rPr>
              <w:t xml:space="preserve">.Иные актуальные вопросы налогового законодательства. </w:t>
            </w:r>
          </w:p>
        </w:tc>
        <w:tc>
          <w:tcPr>
            <w:tcW w:w="1606" w:type="dxa"/>
          </w:tcPr>
          <w:p w:rsidR="00C605AA" w:rsidRPr="00C605AA" w:rsidRDefault="008B2974" w:rsidP="00C605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605AA" w:rsidRPr="00C605A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</w:t>
            </w:r>
            <w:r w:rsidR="00C605AA" w:rsidRPr="00C605A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1</w:t>
            </w:r>
          </w:p>
          <w:p w:rsidR="00C605AA" w:rsidRPr="00C605AA" w:rsidRDefault="00C605AA" w:rsidP="008B2974">
            <w:pPr>
              <w:jc w:val="both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в 1</w:t>
            </w:r>
            <w:r w:rsidR="008B2974">
              <w:rPr>
                <w:rFonts w:ascii="Arial" w:hAnsi="Arial" w:cs="Arial"/>
              </w:rPr>
              <w:t>0</w:t>
            </w:r>
            <w:r w:rsidRPr="00C605AA">
              <w:rPr>
                <w:rFonts w:ascii="Arial" w:hAnsi="Arial" w:cs="Arial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C605AA" w:rsidRDefault="008B2974" w:rsidP="00C605AA">
            <w:pPr>
              <w:jc w:val="both"/>
              <w:rPr>
                <w:rFonts w:ascii="Arial" w:hAnsi="Arial" w:cs="Arial"/>
              </w:rPr>
            </w:pPr>
            <w:r w:rsidRPr="008B2974">
              <w:rPr>
                <w:rFonts w:ascii="Arial" w:hAnsi="Arial" w:cs="Arial"/>
              </w:rPr>
              <w:t>Администрация муниципального образования "</w:t>
            </w:r>
            <w:proofErr w:type="spellStart"/>
            <w:r w:rsidRPr="008B2974">
              <w:rPr>
                <w:rFonts w:ascii="Arial" w:hAnsi="Arial" w:cs="Arial"/>
              </w:rPr>
              <w:t>Пинежский</w:t>
            </w:r>
            <w:proofErr w:type="spellEnd"/>
            <w:r w:rsidRPr="008B2974">
              <w:rPr>
                <w:rFonts w:ascii="Arial" w:hAnsi="Arial" w:cs="Arial"/>
              </w:rPr>
              <w:t xml:space="preserve"> муниципальный район"</w:t>
            </w:r>
          </w:p>
        </w:tc>
        <w:tc>
          <w:tcPr>
            <w:tcW w:w="1843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(81852)</w:t>
            </w:r>
          </w:p>
          <w:p w:rsidR="00C605AA" w:rsidRPr="00C605AA" w:rsidRDefault="00C605AA" w:rsidP="00C605AA">
            <w:pPr>
              <w:jc w:val="center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5-14-64</w:t>
            </w:r>
          </w:p>
        </w:tc>
      </w:tr>
      <w:tr w:rsidR="00C605AA" w:rsidRPr="00C605AA" w:rsidTr="00FE16C9">
        <w:tc>
          <w:tcPr>
            <w:tcW w:w="3828" w:type="dxa"/>
          </w:tcPr>
          <w:p w:rsidR="00051C4C" w:rsidRPr="00051C4C" w:rsidRDefault="00051C4C" w:rsidP="00051C4C">
            <w:pPr>
              <w:jc w:val="both"/>
              <w:rPr>
                <w:rFonts w:ascii="Arial" w:hAnsi="Arial" w:cs="Arial"/>
              </w:rPr>
            </w:pPr>
            <w:r w:rsidRPr="00051C4C">
              <w:rPr>
                <w:rFonts w:ascii="Arial" w:hAnsi="Arial" w:cs="Arial"/>
              </w:rPr>
              <w:t>1.Декларирование доходов за 2020г, использование сервиса «ЛК ФЛ» при заполнении декларации по форме 3-НДФЛ;</w:t>
            </w:r>
          </w:p>
          <w:p w:rsidR="00051C4C" w:rsidRDefault="00051C4C" w:rsidP="00051C4C">
            <w:pPr>
              <w:jc w:val="both"/>
              <w:rPr>
                <w:rFonts w:ascii="Arial" w:hAnsi="Arial" w:cs="Arial"/>
              </w:rPr>
            </w:pPr>
            <w:r w:rsidRPr="00051C4C">
              <w:rPr>
                <w:rFonts w:ascii="Arial" w:hAnsi="Arial" w:cs="Arial"/>
              </w:rPr>
              <w:lastRenderedPageBreak/>
              <w:t>2.Порядок заполнения РСВ, 6-НДФЛ за 2020 (актуальные ошибки заполнения, в том числе применение пониженных тарифов)</w:t>
            </w:r>
            <w:r w:rsidR="00257640">
              <w:rPr>
                <w:rFonts w:ascii="Arial" w:hAnsi="Arial" w:cs="Arial"/>
              </w:rPr>
              <w:t>;</w:t>
            </w:r>
          </w:p>
          <w:p w:rsidR="00257640" w:rsidRDefault="00257640" w:rsidP="00051C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Изменения законодательства по упрощенной системе налогообложения;</w:t>
            </w:r>
          </w:p>
          <w:p w:rsidR="00257640" w:rsidRDefault="00257640" w:rsidP="002576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FE16C9">
              <w:rPr>
                <w:rFonts w:ascii="Arial" w:hAnsi="Arial" w:cs="Arial"/>
              </w:rPr>
              <w:t>Изменение реквизитов счета УФК по Архангельской области и Ненецкому автономному округу в платежных поручениях на перечисление налоговых платежей с 01.01.2021, правильность оформления платежных документов;</w:t>
            </w:r>
          </w:p>
          <w:p w:rsidR="00C605AA" w:rsidRPr="00C605AA" w:rsidRDefault="00257640" w:rsidP="002576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="00051C4C" w:rsidRPr="00051C4C">
              <w:rPr>
                <w:rFonts w:ascii="Arial" w:hAnsi="Arial" w:cs="Arial"/>
              </w:rPr>
              <w:t>.Иные актуальные вопросы налогового законодательства. Ответы на вопросы налогоплательщиков</w:t>
            </w:r>
          </w:p>
        </w:tc>
        <w:tc>
          <w:tcPr>
            <w:tcW w:w="1606" w:type="dxa"/>
          </w:tcPr>
          <w:p w:rsidR="00C605AA" w:rsidRPr="00C605AA" w:rsidRDefault="00C605AA" w:rsidP="00C605AA">
            <w:pPr>
              <w:tabs>
                <w:tab w:val="center" w:pos="4677"/>
                <w:tab w:val="left" w:pos="6545"/>
                <w:tab w:val="right" w:pos="9355"/>
              </w:tabs>
              <w:rPr>
                <w:rFonts w:ascii="Arial" w:hAnsi="Arial" w:cs="Arial"/>
                <w:iCs/>
                <w:lang w:val="en-US"/>
              </w:rPr>
            </w:pPr>
            <w:r w:rsidRPr="00C605AA">
              <w:rPr>
                <w:rFonts w:ascii="Arial" w:hAnsi="Arial" w:cs="Arial"/>
                <w:iCs/>
              </w:rPr>
              <w:lastRenderedPageBreak/>
              <w:t>1</w:t>
            </w:r>
            <w:r w:rsidR="008B2974">
              <w:rPr>
                <w:rFonts w:ascii="Arial" w:hAnsi="Arial" w:cs="Arial"/>
                <w:iCs/>
              </w:rPr>
              <w:t>1</w:t>
            </w:r>
            <w:r w:rsidRPr="00C605AA">
              <w:rPr>
                <w:rFonts w:ascii="Arial" w:hAnsi="Arial" w:cs="Arial"/>
                <w:iCs/>
              </w:rPr>
              <w:t>.</w:t>
            </w:r>
            <w:r w:rsidR="008B2974">
              <w:rPr>
                <w:rFonts w:ascii="Arial" w:hAnsi="Arial" w:cs="Arial"/>
                <w:iCs/>
              </w:rPr>
              <w:t>03</w:t>
            </w:r>
            <w:r w:rsidRPr="00C605AA">
              <w:rPr>
                <w:rFonts w:ascii="Arial" w:hAnsi="Arial" w:cs="Arial"/>
                <w:iCs/>
              </w:rPr>
              <w:t>.202</w:t>
            </w:r>
            <w:r w:rsidR="008B2974">
              <w:rPr>
                <w:rFonts w:ascii="Arial" w:hAnsi="Arial" w:cs="Arial"/>
                <w:iCs/>
              </w:rPr>
              <w:t>1</w:t>
            </w:r>
          </w:p>
          <w:p w:rsidR="00C605AA" w:rsidRPr="00C605AA" w:rsidRDefault="00C605AA" w:rsidP="00C605AA">
            <w:pPr>
              <w:jc w:val="both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  <w:iCs/>
              </w:rPr>
              <w:t>в 15 часов</w:t>
            </w:r>
          </w:p>
        </w:tc>
        <w:tc>
          <w:tcPr>
            <w:tcW w:w="3639" w:type="dxa"/>
          </w:tcPr>
          <w:p w:rsidR="00C605AA" w:rsidRPr="00C605AA" w:rsidRDefault="008B2974" w:rsidP="00C605AA">
            <w:pPr>
              <w:tabs>
                <w:tab w:val="left" w:pos="6545"/>
              </w:tabs>
              <w:spacing w:line="264" w:lineRule="auto"/>
              <w:jc w:val="both"/>
              <w:rPr>
                <w:rFonts w:ascii="Arial" w:hAnsi="Arial" w:cs="Arial"/>
              </w:rPr>
            </w:pPr>
            <w:r w:rsidRPr="008B2974">
              <w:rPr>
                <w:rFonts w:ascii="Arial" w:hAnsi="Arial" w:cs="Arial"/>
              </w:rPr>
              <w:t xml:space="preserve">Администрация МО "Город </w:t>
            </w:r>
            <w:proofErr w:type="spellStart"/>
            <w:r w:rsidRPr="008B2974">
              <w:rPr>
                <w:rFonts w:ascii="Arial" w:hAnsi="Arial" w:cs="Arial"/>
              </w:rPr>
              <w:t>Новодвинск</w:t>
            </w:r>
            <w:proofErr w:type="spellEnd"/>
            <w:r w:rsidRPr="008B2974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 xml:space="preserve"> </w:t>
            </w:r>
          </w:p>
          <w:p w:rsidR="00C605AA" w:rsidRPr="00C605AA" w:rsidRDefault="00C605AA" w:rsidP="00C60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(81852)</w:t>
            </w:r>
          </w:p>
          <w:p w:rsidR="00C605AA" w:rsidRPr="00C605AA" w:rsidRDefault="00C605AA" w:rsidP="00C605AA">
            <w:pPr>
              <w:jc w:val="center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5-14-64</w:t>
            </w:r>
          </w:p>
        </w:tc>
      </w:tr>
    </w:tbl>
    <w:p w:rsidR="00C605AA" w:rsidRDefault="00C605AA" w:rsidP="00C605AA">
      <w:pPr>
        <w:jc w:val="both"/>
      </w:pPr>
    </w:p>
    <w:sectPr w:rsidR="00C605AA" w:rsidSect="00DD40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5AE1"/>
    <w:multiLevelType w:val="hybridMultilevel"/>
    <w:tmpl w:val="B2E22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1783D"/>
    <w:multiLevelType w:val="hybridMultilevel"/>
    <w:tmpl w:val="2F6A65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54233"/>
    <w:multiLevelType w:val="hybridMultilevel"/>
    <w:tmpl w:val="D58C0D34"/>
    <w:lvl w:ilvl="0" w:tplc="2E2EE17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25051"/>
    <w:multiLevelType w:val="hybridMultilevel"/>
    <w:tmpl w:val="B42C6D42"/>
    <w:lvl w:ilvl="0" w:tplc="F72614AA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9C5703"/>
    <w:multiLevelType w:val="hybridMultilevel"/>
    <w:tmpl w:val="60227482"/>
    <w:lvl w:ilvl="0" w:tplc="30082B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AA"/>
    <w:rsid w:val="00051C4C"/>
    <w:rsid w:val="000611A5"/>
    <w:rsid w:val="00257640"/>
    <w:rsid w:val="002E2E1D"/>
    <w:rsid w:val="0070686B"/>
    <w:rsid w:val="00853519"/>
    <w:rsid w:val="008B2974"/>
    <w:rsid w:val="00A35361"/>
    <w:rsid w:val="00B560A6"/>
    <w:rsid w:val="00C0065C"/>
    <w:rsid w:val="00C16D5D"/>
    <w:rsid w:val="00C605AA"/>
    <w:rsid w:val="00DD406B"/>
    <w:rsid w:val="00FE16C9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Иляна Андреевна</dc:creator>
  <cp:lastModifiedBy>Цыганова Галина Александровна</cp:lastModifiedBy>
  <cp:revision>8</cp:revision>
  <dcterms:created xsi:type="dcterms:W3CDTF">2020-10-15T13:37:00Z</dcterms:created>
  <dcterms:modified xsi:type="dcterms:W3CDTF">2020-12-16T13:21:00Z</dcterms:modified>
</cp:coreProperties>
</file>